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F38" w:rsidRPr="00B54F38" w:rsidRDefault="00B54F38" w:rsidP="00B54F38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B54F38" w:rsidRPr="00B54F38" w:rsidRDefault="00B54F38" w:rsidP="00B54F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74AA04A9" wp14:editId="3981B2FE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F38" w:rsidRPr="00B54F38" w:rsidRDefault="00B54F38" w:rsidP="00B54F3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B54F38" w:rsidRPr="00B54F38" w:rsidRDefault="00B54F38" w:rsidP="00B54F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B54F38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 w:rsidRPr="00B54F38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B54F38" w:rsidRPr="00B54F38" w:rsidRDefault="00B54F38" w:rsidP="00B54F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B54F38" w:rsidRPr="00B54F38" w:rsidRDefault="00B54F38" w:rsidP="00B54F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F38" w:rsidRPr="00B54F38" w:rsidRDefault="00B54F38" w:rsidP="00B54F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B54F38" w:rsidRPr="00B54F38" w:rsidRDefault="00B54F38" w:rsidP="00B54F3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F38" w:rsidRPr="00B54F38" w:rsidRDefault="00B54F38" w:rsidP="00B54F38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</w:t>
      </w:r>
      <w:r w:rsidRPr="00B54F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-___ -</w:t>
      </w:r>
      <w:r w:rsidRPr="00B54F3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54F38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B54F38" w:rsidRDefault="00B54F38" w:rsidP="00AB42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B54F38" w:rsidRDefault="00B54F38" w:rsidP="00AB42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AB4287" w:rsidRPr="003F6B39" w:rsidRDefault="00AB4287" w:rsidP="00AB42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 призначення</w:t>
      </w:r>
    </w:p>
    <w:p w:rsidR="00AB4287" w:rsidRPr="003F6B39" w:rsidRDefault="00AB4287" w:rsidP="00AB42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земельної  ділянки  приватної  власності</w:t>
      </w:r>
    </w:p>
    <w:p w:rsidR="00AB4287" w:rsidRPr="003F6B39" w:rsidRDefault="00AB4287" w:rsidP="00AB42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( кадастровий номер </w:t>
      </w:r>
      <w:r w:rsidR="00B54F38">
        <w:rPr>
          <w:rFonts w:ascii="Times New Roman" w:eastAsia="Calibri" w:hAnsi="Times New Roman"/>
          <w:b/>
          <w:sz w:val="24"/>
          <w:szCs w:val="24"/>
          <w:lang w:val="uk-UA"/>
        </w:rPr>
        <w:t>3210800000:01:136:5366</w:t>
      </w:r>
    </w:p>
    <w:p w:rsidR="00AB4287" w:rsidRPr="003F6B39" w:rsidRDefault="00AB4287" w:rsidP="00AB42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СТ « </w:t>
      </w:r>
      <w:r w:rsidR="00B54F38">
        <w:rPr>
          <w:rFonts w:ascii="Times New Roman" w:eastAsia="Calibri" w:hAnsi="Times New Roman"/>
          <w:b/>
          <w:sz w:val="24"/>
          <w:szCs w:val="24"/>
          <w:lang w:val="uk-UA"/>
        </w:rPr>
        <w:t>Берізка» вул. Квіткова,14,</w:t>
      </w: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місто Буча</w:t>
      </w:r>
    </w:p>
    <w:p w:rsidR="00AB4287" w:rsidRPr="003F6B39" w:rsidRDefault="00AB4287" w:rsidP="00AB42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власник </w:t>
      </w:r>
      <w:r w:rsidR="00B54F38">
        <w:rPr>
          <w:rFonts w:ascii="Times New Roman" w:eastAsia="Calibri" w:hAnsi="Times New Roman"/>
          <w:b/>
          <w:sz w:val="24"/>
          <w:szCs w:val="24"/>
          <w:lang w:val="uk-UA"/>
        </w:rPr>
        <w:t>Погорілець І.А.</w:t>
      </w: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</w:p>
    <w:p w:rsidR="00AB4287" w:rsidRPr="003F6B39" w:rsidRDefault="00AB4287" w:rsidP="00AB428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AB4287" w:rsidRPr="003F6B39" w:rsidRDefault="00AB4287" w:rsidP="00AB428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гр. </w:t>
      </w:r>
      <w:r w:rsidR="00B54F38">
        <w:rPr>
          <w:rFonts w:ascii="Times New Roman" w:eastAsia="Calibri" w:hAnsi="Times New Roman"/>
          <w:sz w:val="24"/>
          <w:szCs w:val="24"/>
          <w:lang w:val="uk-UA"/>
        </w:rPr>
        <w:t>Погорільця Ігора Антоновича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колективного садівництва» на землі «для будівництва і обслуговування житлового будинку, господарських будівель і споруд (присадибна ділянка) по вул. </w:t>
      </w:r>
      <w:r w:rsidR="00B54F38">
        <w:rPr>
          <w:rFonts w:ascii="Times New Roman" w:eastAsia="Calibri" w:hAnsi="Times New Roman"/>
          <w:sz w:val="24"/>
          <w:szCs w:val="24"/>
          <w:lang w:val="uk-UA"/>
        </w:rPr>
        <w:t>Квіткова,14,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в СТ « </w:t>
      </w:r>
      <w:r w:rsidR="00B54F38">
        <w:rPr>
          <w:rFonts w:ascii="Times New Roman" w:eastAsia="Calibri" w:hAnsi="Times New Roman"/>
          <w:sz w:val="24"/>
          <w:szCs w:val="24"/>
          <w:lang w:val="uk-UA"/>
        </w:rPr>
        <w:t>Берізка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» в місті Буча,та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с.12, ст.20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AB4287" w:rsidRPr="003F6B39" w:rsidRDefault="00AB4287" w:rsidP="00AB4287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AB4287" w:rsidRPr="003F6B39" w:rsidRDefault="00AB4287" w:rsidP="00AB42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колективного садівництва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» на землі «для будівництва і обслуговування житлового будинку, господарських будівель і споруд (присадибна ділянка)» по вул. </w:t>
      </w:r>
      <w:r w:rsidR="00B54F38">
        <w:rPr>
          <w:rFonts w:ascii="Times New Roman" w:hAnsi="Times New Roman"/>
          <w:sz w:val="24"/>
          <w:szCs w:val="24"/>
          <w:lang w:val="uk-UA"/>
        </w:rPr>
        <w:t>Квіткова,14 СТ « Берізка</w:t>
      </w:r>
      <w:r w:rsidRPr="003F6B39">
        <w:rPr>
          <w:rFonts w:ascii="Times New Roman" w:hAnsi="Times New Roman"/>
          <w:sz w:val="24"/>
          <w:szCs w:val="24"/>
          <w:lang w:val="uk-UA"/>
        </w:rPr>
        <w:t>» в місті Буча Бучанського району Київської області.</w:t>
      </w:r>
    </w:p>
    <w:p w:rsidR="00AB4287" w:rsidRPr="003F6B39" w:rsidRDefault="00AB4287" w:rsidP="00AB42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6B39">
        <w:rPr>
          <w:rFonts w:ascii="Times New Roman" w:hAnsi="Times New Roman"/>
          <w:sz w:val="24"/>
          <w:szCs w:val="24"/>
        </w:rPr>
        <w:t>Змінити цільове призначення земельної ділянки приватної власності, площею 0,</w:t>
      </w:r>
      <w:r w:rsidR="00B54F38">
        <w:rPr>
          <w:rFonts w:ascii="Times New Roman" w:hAnsi="Times New Roman"/>
          <w:sz w:val="24"/>
          <w:szCs w:val="24"/>
          <w:lang w:val="uk-UA"/>
        </w:rPr>
        <w:t>05</w:t>
      </w:r>
      <w:r w:rsidRPr="003F6B39">
        <w:rPr>
          <w:rFonts w:ascii="Times New Roman" w:hAnsi="Times New Roman"/>
          <w:sz w:val="24"/>
          <w:szCs w:val="24"/>
        </w:rPr>
        <w:t xml:space="preserve">га, кадастровий номер </w:t>
      </w:r>
      <w:r w:rsidR="00B54F38">
        <w:rPr>
          <w:rFonts w:ascii="Times New Roman" w:eastAsia="Calibri" w:hAnsi="Times New Roman"/>
          <w:bCs/>
          <w:sz w:val="24"/>
          <w:szCs w:val="24"/>
          <w:lang w:val="uk-UA"/>
        </w:rPr>
        <w:t>3210800000:01:136:5366</w:t>
      </w:r>
      <w:r w:rsidRPr="003F6B39">
        <w:rPr>
          <w:rFonts w:ascii="Times New Roman" w:hAnsi="Times New Roman"/>
          <w:sz w:val="24"/>
          <w:szCs w:val="24"/>
        </w:rPr>
        <w:t xml:space="preserve">  із земель: «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колективного садівництва</w:t>
      </w:r>
      <w:r w:rsidRPr="003F6B39">
        <w:rPr>
          <w:rFonts w:ascii="Times New Roman" w:hAnsi="Times New Roman"/>
          <w:sz w:val="24"/>
          <w:szCs w:val="24"/>
        </w:rPr>
        <w:t>» на землі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(код КВЦПЗ 02.01)  «для будівництва і обслуговування житлового будинку, господарських будівель і споруд (присадибна ділянка)» по вул. </w:t>
      </w:r>
      <w:r w:rsidR="00B54F38">
        <w:rPr>
          <w:rFonts w:ascii="Times New Roman" w:hAnsi="Times New Roman"/>
          <w:sz w:val="24"/>
          <w:szCs w:val="24"/>
          <w:lang w:val="uk-UA"/>
        </w:rPr>
        <w:t>Квітова,14, в СТ « Берізка</w:t>
      </w:r>
      <w:r w:rsidRPr="003F6B39">
        <w:rPr>
          <w:rFonts w:ascii="Times New Roman" w:hAnsi="Times New Roman"/>
          <w:sz w:val="24"/>
          <w:szCs w:val="24"/>
          <w:lang w:val="uk-UA"/>
        </w:rPr>
        <w:t>»</w:t>
      </w:r>
      <w:r w:rsidRPr="003F6B39">
        <w:rPr>
          <w:rFonts w:ascii="Times New Roman" w:hAnsi="Times New Roman"/>
          <w:sz w:val="24"/>
          <w:szCs w:val="24"/>
        </w:rPr>
        <w:t xml:space="preserve"> Бучанського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району Київської області –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r w:rsidR="00B54F38">
        <w:rPr>
          <w:rFonts w:ascii="Times New Roman" w:hAnsi="Times New Roman"/>
          <w:sz w:val="24"/>
          <w:szCs w:val="24"/>
          <w:lang w:val="uk-UA"/>
        </w:rPr>
        <w:t>Погорілець Ігор Антоновича</w:t>
      </w:r>
      <w:r w:rsidRPr="003F6B39">
        <w:rPr>
          <w:rFonts w:ascii="Times New Roman" w:hAnsi="Times New Roman"/>
          <w:sz w:val="24"/>
          <w:szCs w:val="24"/>
          <w:lang w:val="uk-UA"/>
        </w:rPr>
        <w:t>.</w:t>
      </w:r>
    </w:p>
    <w:p w:rsidR="00AB4287" w:rsidRPr="003F6B39" w:rsidRDefault="00AB4287" w:rsidP="00AB42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>Внести зміни до Державного земельного кадастру.</w:t>
      </w:r>
    </w:p>
    <w:p w:rsidR="00AB4287" w:rsidRPr="003F6B39" w:rsidRDefault="00AB4287" w:rsidP="00AB42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6B39">
        <w:rPr>
          <w:rFonts w:ascii="Times New Roman" w:hAnsi="Times New Roman"/>
          <w:sz w:val="24"/>
          <w:szCs w:val="24"/>
        </w:rPr>
        <w:t>Оформити  речове право на земельну  ділянку  відповідно  до  Закону  України «Про державну  реєстрацію   речових прав на нерухоме   майно та їх   обтяжень».</w:t>
      </w:r>
    </w:p>
    <w:p w:rsidR="00AB4287" w:rsidRPr="003F6B39" w:rsidRDefault="00AB4287" w:rsidP="00AB4287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AB4287" w:rsidRPr="003F6B39" w:rsidRDefault="00AB4287" w:rsidP="00AB428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B3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Анатолій ФЕДОРУК</w:t>
      </w:r>
    </w:p>
    <w:p w:rsidR="00BF6CE5" w:rsidRDefault="00BF6CE5"/>
    <w:sectPr w:rsidR="00BF6CE5" w:rsidSect="00B54F3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120" w:rsidRDefault="00776120" w:rsidP="00B54F38">
      <w:pPr>
        <w:spacing w:after="0" w:line="240" w:lineRule="auto"/>
      </w:pPr>
      <w:r>
        <w:separator/>
      </w:r>
    </w:p>
  </w:endnote>
  <w:endnote w:type="continuationSeparator" w:id="0">
    <w:p w:rsidR="00776120" w:rsidRDefault="00776120" w:rsidP="00B5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120" w:rsidRDefault="00776120" w:rsidP="00B54F38">
      <w:pPr>
        <w:spacing w:after="0" w:line="240" w:lineRule="auto"/>
      </w:pPr>
      <w:r>
        <w:separator/>
      </w:r>
    </w:p>
  </w:footnote>
  <w:footnote w:type="continuationSeparator" w:id="0">
    <w:p w:rsidR="00776120" w:rsidRDefault="00776120" w:rsidP="00B54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22575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3F"/>
    <w:rsid w:val="00152B72"/>
    <w:rsid w:val="00776120"/>
    <w:rsid w:val="007C353F"/>
    <w:rsid w:val="00AB4287"/>
    <w:rsid w:val="00B54F38"/>
    <w:rsid w:val="00B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DCA896-52C9-4BA8-A815-DDB23BCA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2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4F38"/>
  </w:style>
  <w:style w:type="paragraph" w:styleId="a5">
    <w:name w:val="footer"/>
    <w:basedOn w:val="a"/>
    <w:link w:val="a6"/>
    <w:uiPriority w:val="99"/>
    <w:unhideWhenUsed/>
    <w:rsid w:val="00B54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4F38"/>
  </w:style>
  <w:style w:type="paragraph" w:styleId="a7">
    <w:name w:val="Balloon Text"/>
    <w:basedOn w:val="a"/>
    <w:link w:val="a8"/>
    <w:uiPriority w:val="99"/>
    <w:semiHidden/>
    <w:unhideWhenUsed/>
    <w:rsid w:val="00152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2B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4</cp:revision>
  <cp:lastPrinted>2022-12-19T06:32:00Z</cp:lastPrinted>
  <dcterms:created xsi:type="dcterms:W3CDTF">2022-12-18T17:59:00Z</dcterms:created>
  <dcterms:modified xsi:type="dcterms:W3CDTF">2022-12-19T06:32:00Z</dcterms:modified>
</cp:coreProperties>
</file>